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4F" w:rsidRPr="009C0B19" w:rsidRDefault="00340841" w:rsidP="00832B4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B22474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2B4F" w:rsidRPr="009C0B19">
        <w:rPr>
          <w:b/>
          <w:sz w:val="36"/>
          <w:szCs w:val="36"/>
        </w:rPr>
        <w:t xml:space="preserve">ОТЧЕТ ЗА ДЕЙНОСТТА НА НЧ „ПАУТАЛИЯ-2008” </w:t>
      </w:r>
    </w:p>
    <w:p w:rsidR="00832B4F" w:rsidRPr="009C0B19" w:rsidRDefault="005D7128" w:rsidP="00832B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4F55A9">
        <w:rPr>
          <w:b/>
          <w:sz w:val="36"/>
          <w:szCs w:val="36"/>
        </w:rPr>
        <w:t xml:space="preserve">  </w:t>
      </w:r>
      <w:r w:rsidR="00FD2D34">
        <w:rPr>
          <w:b/>
          <w:sz w:val="36"/>
          <w:szCs w:val="36"/>
        </w:rPr>
        <w:t xml:space="preserve">  ЗА  ПЕРИОДА   2022 </w:t>
      </w:r>
      <w:r w:rsidR="00832B4F" w:rsidRPr="009C0B19">
        <w:rPr>
          <w:b/>
          <w:sz w:val="36"/>
          <w:szCs w:val="36"/>
        </w:rPr>
        <w:t xml:space="preserve"> ГОДИНА</w:t>
      </w:r>
    </w:p>
    <w:p w:rsidR="00832B4F" w:rsidRDefault="00832B4F" w:rsidP="00832B4F">
      <w:pPr>
        <w:jc w:val="center"/>
        <w:rPr>
          <w:b/>
        </w:rPr>
      </w:pPr>
    </w:p>
    <w:p w:rsidR="00832B4F" w:rsidRDefault="00832B4F" w:rsidP="00832B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:rsidR="00832B4F" w:rsidRDefault="00832B4F" w:rsidP="00832B4F">
      <w:pPr>
        <w:jc w:val="center"/>
        <w:rPr>
          <w:b/>
        </w:rPr>
      </w:pPr>
    </w:p>
    <w:p w:rsidR="00832B4F" w:rsidRDefault="00832B4F" w:rsidP="00B224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B224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6334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НЧ „Пауталия</w:t>
      </w:r>
      <w:r w:rsidR="004765D8">
        <w:rPr>
          <w:b/>
          <w:sz w:val="32"/>
          <w:szCs w:val="32"/>
        </w:rPr>
        <w:t>-2008</w:t>
      </w:r>
      <w:r>
        <w:rPr>
          <w:b/>
          <w:sz w:val="32"/>
          <w:szCs w:val="32"/>
        </w:rPr>
        <w:t>”</w:t>
      </w:r>
      <w:r w:rsidR="004D5DCF">
        <w:rPr>
          <w:b/>
          <w:sz w:val="32"/>
          <w:szCs w:val="32"/>
        </w:rPr>
        <w:t>съществува вече 15 години</w:t>
      </w:r>
      <w:r>
        <w:rPr>
          <w:b/>
          <w:sz w:val="32"/>
          <w:szCs w:val="32"/>
        </w:rPr>
        <w:t xml:space="preserve"> създадено на 07 февруари 2008 година</w:t>
      </w:r>
      <w:r w:rsidR="002938C1">
        <w:rPr>
          <w:b/>
          <w:sz w:val="32"/>
          <w:szCs w:val="32"/>
        </w:rPr>
        <w:t xml:space="preserve"> от Валентин Кенов Председател на читалището.</w:t>
      </w:r>
      <w:r>
        <w:rPr>
          <w:b/>
          <w:sz w:val="32"/>
          <w:szCs w:val="32"/>
        </w:rPr>
        <w:t>Към момента читалището успешно реализира своите цели, заложени в неговия устав, като задоволява потребностите на гражданите, свързани с развитие и обог</w:t>
      </w:r>
      <w:r w:rsidR="002E5A6A">
        <w:rPr>
          <w:b/>
          <w:sz w:val="32"/>
          <w:szCs w:val="32"/>
        </w:rPr>
        <w:t>атяване  на културния живот,</w:t>
      </w:r>
      <w:r>
        <w:rPr>
          <w:b/>
          <w:sz w:val="32"/>
          <w:szCs w:val="32"/>
        </w:rPr>
        <w:t xml:space="preserve"> съхраняване </w:t>
      </w:r>
      <w:r w:rsidR="00C74AF0">
        <w:rPr>
          <w:b/>
          <w:sz w:val="32"/>
          <w:szCs w:val="32"/>
        </w:rPr>
        <w:t xml:space="preserve">музикалния, </w:t>
      </w:r>
      <w:r w:rsidR="00494C0B">
        <w:rPr>
          <w:b/>
          <w:sz w:val="32"/>
          <w:szCs w:val="32"/>
        </w:rPr>
        <w:t>танцов</w:t>
      </w:r>
      <w:r w:rsidR="002E5A6A">
        <w:rPr>
          <w:b/>
          <w:sz w:val="32"/>
          <w:szCs w:val="32"/>
        </w:rPr>
        <w:t xml:space="preserve"> фолклор,</w:t>
      </w:r>
      <w:r w:rsidR="00494C0B">
        <w:rPr>
          <w:b/>
          <w:sz w:val="32"/>
          <w:szCs w:val="32"/>
        </w:rPr>
        <w:t xml:space="preserve"> обичай</w:t>
      </w:r>
      <w:r>
        <w:rPr>
          <w:b/>
          <w:sz w:val="32"/>
          <w:szCs w:val="32"/>
        </w:rPr>
        <w:t xml:space="preserve"> и традициите на българския народ и др.  </w:t>
      </w:r>
    </w:p>
    <w:p w:rsidR="00550D18" w:rsidRDefault="00550D18" w:rsidP="00B22474">
      <w:pPr>
        <w:jc w:val="both"/>
        <w:rPr>
          <w:b/>
          <w:sz w:val="32"/>
          <w:szCs w:val="32"/>
        </w:rPr>
      </w:pPr>
    </w:p>
    <w:p w:rsidR="00B22474" w:rsidRPr="004D5DCF" w:rsidRDefault="00550D18" w:rsidP="00B22474">
      <w:pPr>
        <w:jc w:val="both"/>
        <w:rPr>
          <w:b/>
          <w:sz w:val="28"/>
          <w:szCs w:val="28"/>
        </w:rPr>
      </w:pPr>
      <w:r w:rsidRPr="004D5DCF">
        <w:rPr>
          <w:b/>
          <w:sz w:val="28"/>
          <w:szCs w:val="28"/>
        </w:rPr>
        <w:t>Изключително голяма заслуга за развитието на културния живот в града има НЧ „Пауталия-</w:t>
      </w:r>
      <w:smartTag w:uri="urn:schemas-microsoft-com:office:smarttags" w:element="metricconverter">
        <w:smartTagPr>
          <w:attr w:name="ProductID" w:val="2008”"/>
        </w:smartTagPr>
        <w:r w:rsidRPr="004D5DCF">
          <w:rPr>
            <w:b/>
            <w:sz w:val="28"/>
            <w:szCs w:val="28"/>
          </w:rPr>
          <w:t>2008”</w:t>
        </w:r>
        <w:r w:rsidR="004D5DCF" w:rsidRPr="004D5DCF">
          <w:rPr>
            <w:b/>
            <w:sz w:val="28"/>
            <w:szCs w:val="28"/>
          </w:rPr>
          <w:t>при</w:t>
        </w:r>
      </w:smartTag>
      <w:r w:rsidR="00F35C8E" w:rsidRPr="004D5DCF">
        <w:rPr>
          <w:b/>
          <w:sz w:val="28"/>
          <w:szCs w:val="28"/>
        </w:rPr>
        <w:t xml:space="preserve"> </w:t>
      </w:r>
      <w:r w:rsidRPr="004D5DCF">
        <w:rPr>
          <w:b/>
          <w:sz w:val="28"/>
          <w:szCs w:val="28"/>
        </w:rPr>
        <w:t xml:space="preserve"> орга</w:t>
      </w:r>
      <w:r w:rsidR="00F35C8E" w:rsidRPr="004D5DCF">
        <w:rPr>
          <w:b/>
          <w:sz w:val="28"/>
          <w:szCs w:val="28"/>
        </w:rPr>
        <w:t xml:space="preserve">низирането и провеждането   </w:t>
      </w:r>
      <w:r w:rsidRPr="004D5DCF">
        <w:rPr>
          <w:b/>
          <w:sz w:val="28"/>
          <w:szCs w:val="28"/>
        </w:rPr>
        <w:t xml:space="preserve"> на Международния фолклорен фестивал „Сребърна пафта”</w:t>
      </w:r>
      <w:r w:rsidR="00F35C8E" w:rsidRPr="004D5DCF">
        <w:rPr>
          <w:b/>
          <w:sz w:val="28"/>
          <w:szCs w:val="28"/>
        </w:rPr>
        <w:t>създаден</w:t>
      </w:r>
      <w:r w:rsidR="00530A75" w:rsidRPr="004D5DCF">
        <w:rPr>
          <w:b/>
          <w:sz w:val="28"/>
          <w:szCs w:val="28"/>
        </w:rPr>
        <w:t xml:space="preserve"> през 2005 година от Валентин Кенов</w:t>
      </w:r>
      <w:r w:rsidR="002E5A6A" w:rsidRPr="004D5DCF">
        <w:rPr>
          <w:b/>
          <w:sz w:val="28"/>
          <w:szCs w:val="28"/>
        </w:rPr>
        <w:t>-Директор на фестивала и</w:t>
      </w:r>
      <w:r w:rsidRPr="004D5DCF">
        <w:rPr>
          <w:b/>
          <w:sz w:val="28"/>
          <w:szCs w:val="28"/>
        </w:rPr>
        <w:t xml:space="preserve"> </w:t>
      </w:r>
      <w:r w:rsidR="00D11FE5" w:rsidRPr="004D5DCF">
        <w:rPr>
          <w:b/>
          <w:sz w:val="28"/>
          <w:szCs w:val="28"/>
        </w:rPr>
        <w:t>Председател на НЧ „Пауталия-2008“</w:t>
      </w:r>
      <w:r w:rsidRPr="004D5DCF">
        <w:rPr>
          <w:b/>
          <w:sz w:val="28"/>
          <w:szCs w:val="28"/>
        </w:rPr>
        <w:t xml:space="preserve"> с подкрепата на община Кюстендил. Всяка година на фестивала се представят ансамбли и състави от Бъ</w:t>
      </w:r>
      <w:r w:rsidR="00C74AF0" w:rsidRPr="004D5DCF">
        <w:rPr>
          <w:b/>
          <w:sz w:val="28"/>
          <w:szCs w:val="28"/>
        </w:rPr>
        <w:t xml:space="preserve">лгария </w:t>
      </w:r>
      <w:r w:rsidR="00685793" w:rsidRPr="004D5DCF">
        <w:rPr>
          <w:b/>
          <w:sz w:val="28"/>
          <w:szCs w:val="28"/>
        </w:rPr>
        <w:t>и чужбина: като</w:t>
      </w:r>
      <w:r w:rsidR="004F792A">
        <w:rPr>
          <w:b/>
          <w:sz w:val="28"/>
          <w:szCs w:val="28"/>
        </w:rPr>
        <w:t xml:space="preserve"> </w:t>
      </w:r>
      <w:r w:rsidR="00685793" w:rsidRPr="004D5DCF">
        <w:rPr>
          <w:b/>
          <w:sz w:val="28"/>
          <w:szCs w:val="28"/>
        </w:rPr>
        <w:t>Франция,Гърция,Турция,Сърбия,Беларус,</w:t>
      </w:r>
      <w:r w:rsidRPr="004D5DCF">
        <w:rPr>
          <w:b/>
          <w:sz w:val="28"/>
          <w:szCs w:val="28"/>
        </w:rPr>
        <w:t>Македония</w:t>
      </w:r>
      <w:r w:rsidR="00685793" w:rsidRPr="004D5DCF">
        <w:rPr>
          <w:b/>
          <w:sz w:val="28"/>
          <w:szCs w:val="28"/>
        </w:rPr>
        <w:t>,</w:t>
      </w:r>
      <w:r w:rsidR="00C74AF0" w:rsidRPr="004D5DCF">
        <w:rPr>
          <w:b/>
          <w:sz w:val="28"/>
          <w:szCs w:val="28"/>
        </w:rPr>
        <w:t xml:space="preserve">Черна   </w:t>
      </w:r>
      <w:r w:rsidRPr="004D5DCF">
        <w:rPr>
          <w:b/>
          <w:sz w:val="28"/>
          <w:szCs w:val="28"/>
        </w:rPr>
        <w:t>гора,Белгия,Грузия,Унгария</w:t>
      </w:r>
      <w:r w:rsidR="00685793" w:rsidRPr="004D5DCF">
        <w:rPr>
          <w:b/>
          <w:sz w:val="28"/>
          <w:szCs w:val="28"/>
        </w:rPr>
        <w:t>,Индонезия,Бразилия,Индия,Иран</w:t>
      </w:r>
      <w:r w:rsidR="00D11FE5" w:rsidRPr="004D5DCF">
        <w:rPr>
          <w:b/>
          <w:sz w:val="28"/>
          <w:szCs w:val="28"/>
        </w:rPr>
        <w:t>,САЩ</w:t>
      </w:r>
      <w:r w:rsidR="00C74AF0" w:rsidRPr="004D5DCF">
        <w:rPr>
          <w:b/>
          <w:sz w:val="28"/>
          <w:szCs w:val="28"/>
        </w:rPr>
        <w:t>,МексикоЧили,Азърбайджан,Армения,</w:t>
      </w:r>
      <w:r w:rsidRPr="004D5DCF">
        <w:rPr>
          <w:b/>
          <w:sz w:val="28"/>
          <w:szCs w:val="28"/>
        </w:rPr>
        <w:t xml:space="preserve"> </w:t>
      </w:r>
      <w:r w:rsidR="00C74AF0" w:rsidRPr="004D5DCF">
        <w:rPr>
          <w:b/>
          <w:sz w:val="28"/>
          <w:szCs w:val="28"/>
        </w:rPr>
        <w:t>Кипър,Албания,Латвия</w:t>
      </w:r>
      <w:r w:rsidR="002E5A6A" w:rsidRPr="004D5DCF">
        <w:rPr>
          <w:b/>
          <w:sz w:val="28"/>
          <w:szCs w:val="28"/>
        </w:rPr>
        <w:t>,Уругвай,Филипините</w:t>
      </w:r>
      <w:r w:rsidR="00C74AF0" w:rsidRPr="004D5DCF">
        <w:rPr>
          <w:b/>
          <w:sz w:val="28"/>
          <w:szCs w:val="28"/>
        </w:rPr>
        <w:t xml:space="preserve">  </w:t>
      </w:r>
      <w:r w:rsidRPr="004D5DCF">
        <w:rPr>
          <w:b/>
          <w:sz w:val="28"/>
          <w:szCs w:val="28"/>
        </w:rPr>
        <w:t xml:space="preserve">и </w:t>
      </w:r>
      <w:r w:rsidR="00530A75" w:rsidRPr="004D5DCF">
        <w:rPr>
          <w:b/>
          <w:sz w:val="28"/>
          <w:szCs w:val="28"/>
        </w:rPr>
        <w:t xml:space="preserve"> </w:t>
      </w:r>
      <w:r w:rsidRPr="004D5DCF">
        <w:rPr>
          <w:b/>
          <w:sz w:val="28"/>
          <w:szCs w:val="28"/>
        </w:rPr>
        <w:t xml:space="preserve">др. </w:t>
      </w:r>
    </w:p>
    <w:p w:rsidR="006215F9" w:rsidRDefault="002A0625" w:rsidP="00B22474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Дейността </w:t>
      </w:r>
      <w:proofErr w:type="spellStart"/>
      <w:r>
        <w:rPr>
          <w:rFonts w:ascii="Calibri" w:eastAsia="Calibri" w:hAnsi="Calibri"/>
          <w:b/>
          <w:color w:val="000000"/>
          <w:sz w:val="32"/>
          <w:szCs w:val="32"/>
          <w:lang w:val="en-US" w:eastAsia="en-US"/>
        </w:rPr>
        <w:t>продължи</w:t>
      </w:r>
      <w:proofErr w:type="spellEnd"/>
      <w:r>
        <w:rPr>
          <w:rFonts w:ascii="Calibri" w:eastAsia="Calibri" w:hAnsi="Calibri"/>
          <w:b/>
          <w:color w:val="000000"/>
          <w:sz w:val="32"/>
          <w:szCs w:val="32"/>
          <w:lang w:val="en-US" w:eastAsia="en-US"/>
        </w:rPr>
        <w:t xml:space="preserve"> </w:t>
      </w:r>
      <w:r w:rsidR="009421E2">
        <w:rPr>
          <w:rFonts w:ascii="Calibri" w:eastAsia="Calibri" w:hAnsi="Calibri"/>
          <w:b/>
          <w:color w:val="000000"/>
          <w:sz w:val="32"/>
          <w:szCs w:val="32"/>
          <w:lang w:val="en-US" w:eastAsia="en-US"/>
        </w:rPr>
        <w:t xml:space="preserve"> с</w:t>
      </w:r>
      <w:r w:rsidR="00081C4C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:</w:t>
      </w:r>
      <w:r w:rsidR="00174B23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</w:t>
      </w:r>
      <w:r w:rsidR="009421E2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участие в пресъздаване </w:t>
      </w:r>
      <w:r w:rsidR="00157865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и заснемане </w:t>
      </w:r>
      <w:r w:rsidR="00BB397D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на телевизионни клипове по телевизия „Родина“ на Г.Илиевски</w:t>
      </w:r>
      <w:r w:rsidR="009421E2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, участие </w:t>
      </w:r>
      <w:r w:rsidR="00BB397D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в честването 100 години от създаването на ч-ще „Просвета-1922 год.</w:t>
      </w:r>
      <w:r w:rsidR="006215F9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с.Слокощица</w:t>
      </w:r>
      <w:r w:rsidR="00BB397D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,</w:t>
      </w:r>
      <w:r w:rsidR="009132D0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участие </w:t>
      </w:r>
      <w:r w:rsidR="00894E6A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в </w:t>
      </w:r>
      <w:r w:rsidR="009132D0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земляческа среща </w:t>
      </w:r>
      <w:r w:rsidR="00894E6A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с.Драговищица, участие в МФФ „Оро  се вие, цървули се кинат“</w:t>
      </w:r>
      <w:r w:rsidR="00D84AD2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гр.Първомай</w:t>
      </w:r>
      <w:r w:rsidR="009132D0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,</w:t>
      </w:r>
      <w:r w:rsidR="004D5DCF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п</w:t>
      </w:r>
      <w:r w:rsidR="006215F9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осещение на концерта в НДК на ТА„Чинари“, учас–</w:t>
      </w:r>
    </w:p>
    <w:p w:rsidR="009132D0" w:rsidRDefault="006215F9" w:rsidP="00B22474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>тие</w:t>
      </w:r>
      <w:r w:rsidR="009132D0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</w:t>
      </w: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в МФФ „Са овчара и каблара</w:t>
      </w:r>
      <w:r w:rsidR="004D5DCF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“</w:t>
      </w: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гр.Чачак-Сърбия, участие в МФФ „Шарена черга“ с.Шишколци,участие в земляческа среща в с.Бер–</w:t>
      </w:r>
    </w:p>
    <w:p w:rsidR="006215F9" w:rsidRDefault="006215F9" w:rsidP="00B22474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>син,</w:t>
      </w:r>
      <w:r w:rsidR="000269F1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участие в МФФ „Мир на балканиете“ гр.Дупница,</w:t>
      </w: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>участие в МФФ</w:t>
      </w:r>
      <w:r w:rsidR="000269F1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гр.Анталия –</w:t>
      </w:r>
      <w:r w:rsidR="000C255E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Турция, ремонт на покрива на НЧ</w:t>
      </w:r>
      <w:r w:rsidR="000269F1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„Пауталия“</w:t>
      </w:r>
    </w:p>
    <w:p w:rsidR="000269F1" w:rsidRDefault="000C255E" w:rsidP="00B22474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lastRenderedPageBreak/>
        <w:t>и залата за репетиции</w:t>
      </w:r>
      <w:r w:rsidR="000269F1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, посещение на Юбилеен концерт на ФТА</w:t>
      </w:r>
    </w:p>
    <w:p w:rsidR="00340841" w:rsidRDefault="000269F1" w:rsidP="00B22474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>„София 6“ с поздравителен адрес и кошница цветя,</w:t>
      </w:r>
      <w:r w:rsidR="00EA2C42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посещение на </w:t>
      </w:r>
    </w:p>
    <w:p w:rsidR="00EA2C42" w:rsidRDefault="00340841" w:rsidP="00B22474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юб</w:t>
      </w:r>
      <w:r w:rsidR="00EA2C42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илеен котцерт на ФТА „Ради Радев“гр.Елин Пелин с поздравителен адрес и кошница цветя,на гр.Крива Паланка при</w:t>
      </w:r>
    </w:p>
    <w:p w:rsidR="007005EA" w:rsidRDefault="004F792A" w:rsidP="00B22474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КУД</w:t>
      </w:r>
      <w:r w:rsidR="00EA2C42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„Карпош“– пост</w:t>
      </w:r>
      <w:r w:rsidR="007005EA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авяне та упражнения </w:t>
      </w:r>
      <w:r w:rsidR="00EA2C42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от екзерсис</w:t>
      </w:r>
      <w:r w:rsidR="007005EA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а</w:t>
      </w:r>
      <w:r w:rsidR="00EA2C42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, участие в </w:t>
      </w:r>
      <w:r w:rsidR="007005EA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юбилеен концерт 50 го</w:t>
      </w: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дини от създаването на КУД</w:t>
      </w:r>
      <w:r w:rsidR="007005EA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„Карпош“ гр.Крива Паланка, участие в земляческа среща в с.Соволяно, </w:t>
      </w:r>
    </w:p>
    <w:p w:rsidR="007005EA" w:rsidRDefault="007005EA" w:rsidP="00B22474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Провеждане на 18-ти МФФ“Сребърна пафта“ с участието на колк-тиви от Индия, Иран, Сърбия, Македония, Бразилия, Аржентина,  </w:t>
      </w:r>
    </w:p>
    <w:p w:rsidR="0019439E" w:rsidRDefault="007005EA" w:rsidP="00CB2422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България</w:t>
      </w:r>
      <w:r w:rsidR="00AE4B04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</w:t>
      </w:r>
      <w:r w:rsidR="004D5DCF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,</w:t>
      </w: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участие в сватбени тържеста на бивши участници от ТА“</w:t>
      </w:r>
      <w:r w:rsidR="003F217C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Пауталия“ </w:t>
      </w:r>
      <w:r w:rsidR="00AE4B04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честавания </w:t>
      </w:r>
      <w:r w:rsidR="003F217C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и др.</w:t>
      </w:r>
      <w:r w:rsidR="0019439E"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</w:t>
      </w:r>
    </w:p>
    <w:p w:rsidR="0019439E" w:rsidRDefault="0019439E" w:rsidP="0019439E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    Читалището разполага с компютър,лаптоп,принтер,интернет,</w:t>
      </w:r>
    </w:p>
    <w:p w:rsidR="0019439E" w:rsidRPr="0019439E" w:rsidRDefault="0019439E" w:rsidP="0019439E">
      <w:pPr>
        <w:spacing w:after="160" w:line="256" w:lineRule="auto"/>
        <w:rPr>
          <w:rFonts w:ascii="Calibri" w:eastAsia="Calibri" w:hAnsi="Calibri"/>
          <w:b/>
          <w:color w:val="000000"/>
          <w:sz w:val="32"/>
          <w:szCs w:val="32"/>
          <w:lang w:eastAsia="en-US"/>
        </w:rPr>
      </w:pP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аудио и видео техника,аудио колона и др.  </w:t>
      </w:r>
    </w:p>
    <w:p w:rsidR="00832B4F" w:rsidRDefault="0019439E" w:rsidP="00832B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832B4F">
        <w:rPr>
          <w:b/>
          <w:sz w:val="32"/>
          <w:szCs w:val="32"/>
        </w:rPr>
        <w:t>Читалището се управлява от Настояте</w:t>
      </w:r>
      <w:r w:rsidR="00B21FA4">
        <w:rPr>
          <w:b/>
          <w:sz w:val="32"/>
          <w:szCs w:val="32"/>
        </w:rPr>
        <w:t>лство и Проверителна комисия,коя</w:t>
      </w:r>
      <w:r w:rsidR="00832B4F">
        <w:rPr>
          <w:b/>
          <w:sz w:val="32"/>
          <w:szCs w:val="32"/>
        </w:rPr>
        <w:t>то организира дейността  съобразно ЗНЧ</w:t>
      </w:r>
      <w:r w:rsidR="00E92975">
        <w:rPr>
          <w:b/>
          <w:sz w:val="32"/>
          <w:szCs w:val="32"/>
        </w:rPr>
        <w:t>(закон за народните читалища)</w:t>
      </w:r>
      <w:r w:rsidR="00DC4C1C">
        <w:rPr>
          <w:b/>
          <w:sz w:val="32"/>
          <w:szCs w:val="32"/>
        </w:rPr>
        <w:t>,</w:t>
      </w:r>
      <w:r w:rsidR="00CD12BD">
        <w:rPr>
          <w:b/>
          <w:sz w:val="32"/>
          <w:szCs w:val="32"/>
        </w:rPr>
        <w:t xml:space="preserve"> </w:t>
      </w:r>
      <w:r w:rsidR="00832B4F">
        <w:rPr>
          <w:b/>
          <w:sz w:val="32"/>
          <w:szCs w:val="32"/>
        </w:rPr>
        <w:t>Устава и решенията на общото събрание.</w:t>
      </w:r>
      <w:r w:rsidR="00CD12BD">
        <w:rPr>
          <w:b/>
          <w:sz w:val="32"/>
          <w:szCs w:val="32"/>
        </w:rPr>
        <w:t xml:space="preserve"> </w:t>
      </w:r>
      <w:r w:rsidR="00832B4F">
        <w:rPr>
          <w:b/>
          <w:sz w:val="32"/>
          <w:szCs w:val="32"/>
        </w:rPr>
        <w:t>Набира средства от членски внос,такси,концертна дейност, субсидии от Общинския бюджет,</w:t>
      </w:r>
      <w:r w:rsidR="00B22474">
        <w:rPr>
          <w:b/>
          <w:sz w:val="32"/>
          <w:szCs w:val="32"/>
        </w:rPr>
        <w:t xml:space="preserve"> </w:t>
      </w:r>
      <w:r w:rsidR="00832B4F">
        <w:rPr>
          <w:b/>
          <w:sz w:val="32"/>
          <w:szCs w:val="32"/>
        </w:rPr>
        <w:t>дарения и държавна субсидия.</w:t>
      </w:r>
    </w:p>
    <w:p w:rsidR="00832B4F" w:rsidRDefault="006B49A4" w:rsidP="00832B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832B4F">
        <w:rPr>
          <w:b/>
          <w:sz w:val="32"/>
          <w:szCs w:val="32"/>
        </w:rPr>
        <w:t>Читалището няма наложени санкции по чл.31,32 и 33 от ЗНЧ.</w:t>
      </w:r>
    </w:p>
    <w:p w:rsidR="00832B4F" w:rsidRDefault="006B49A4" w:rsidP="00832B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832B4F">
        <w:rPr>
          <w:b/>
          <w:sz w:val="32"/>
          <w:szCs w:val="32"/>
        </w:rPr>
        <w:t>Читалището работи с различни възрастови групи:</w:t>
      </w:r>
      <w:r w:rsidR="00F47612">
        <w:rPr>
          <w:b/>
          <w:sz w:val="32"/>
          <w:szCs w:val="32"/>
        </w:rPr>
        <w:t>Школа за народни танци -</w:t>
      </w:r>
      <w:r w:rsidR="00B21FA4">
        <w:rPr>
          <w:b/>
          <w:sz w:val="32"/>
          <w:szCs w:val="32"/>
        </w:rPr>
        <w:t xml:space="preserve"> деца и възрастни,ТА „Пауталия“,Клуб за фолклорни хора,</w:t>
      </w:r>
      <w:r w:rsidR="00832B4F">
        <w:rPr>
          <w:b/>
          <w:sz w:val="32"/>
          <w:szCs w:val="32"/>
        </w:rPr>
        <w:t xml:space="preserve"> хора с увреждания и осигуряване достъп до дейността на читалището,</w:t>
      </w:r>
      <w:r w:rsidR="001033B9">
        <w:rPr>
          <w:b/>
          <w:sz w:val="32"/>
          <w:szCs w:val="32"/>
        </w:rPr>
        <w:t xml:space="preserve"> </w:t>
      </w:r>
      <w:r w:rsidR="00832B4F">
        <w:rPr>
          <w:b/>
          <w:sz w:val="32"/>
          <w:szCs w:val="32"/>
        </w:rPr>
        <w:t>доброволческа и благотворителна дейност и работа с етническите общности.</w:t>
      </w:r>
    </w:p>
    <w:p w:rsidR="00832B4F" w:rsidRPr="00FD6DCC" w:rsidRDefault="00832B4F" w:rsidP="00832B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Читалището е в постоянно сътрудничество с медиите, отдел     Култура и духовно развитие и Община Кюстендил,</w:t>
      </w:r>
      <w:r w:rsidR="00F47612">
        <w:rPr>
          <w:b/>
          <w:sz w:val="32"/>
          <w:szCs w:val="32"/>
        </w:rPr>
        <w:t xml:space="preserve"> ФТА„Чинари“,АНПТ“ГоцеДелчев“гр.София,ФА„София6“, ТА„Веселие“</w:t>
      </w:r>
      <w:r>
        <w:rPr>
          <w:b/>
          <w:sz w:val="32"/>
          <w:szCs w:val="32"/>
        </w:rPr>
        <w:t>гр.Симитл</w:t>
      </w:r>
      <w:r w:rsidR="0018676E">
        <w:rPr>
          <w:b/>
          <w:sz w:val="32"/>
          <w:szCs w:val="32"/>
        </w:rPr>
        <w:t>и,ТА„Гайтан“с.Първомай,</w:t>
      </w:r>
      <w:r w:rsidR="0057059A">
        <w:rPr>
          <w:b/>
          <w:sz w:val="32"/>
          <w:szCs w:val="32"/>
        </w:rPr>
        <w:t>ТА</w:t>
      </w:r>
      <w:r w:rsidR="001928E4">
        <w:rPr>
          <w:b/>
          <w:sz w:val="32"/>
          <w:szCs w:val="32"/>
        </w:rPr>
        <w:t>„Южняци“гр.Хасков</w:t>
      </w:r>
      <w:r w:rsidR="0018676E">
        <w:rPr>
          <w:b/>
          <w:sz w:val="32"/>
          <w:szCs w:val="32"/>
        </w:rPr>
        <w:t>о,</w:t>
      </w:r>
      <w:r w:rsidR="000F61EE">
        <w:rPr>
          <w:b/>
          <w:sz w:val="32"/>
          <w:szCs w:val="32"/>
        </w:rPr>
        <w:t>ТАгр.Дупница,</w:t>
      </w:r>
      <w:r w:rsidR="0018676E">
        <w:rPr>
          <w:b/>
          <w:sz w:val="32"/>
          <w:szCs w:val="32"/>
        </w:rPr>
        <w:t>КУД„Карпош“</w:t>
      </w:r>
      <w:r w:rsidR="000F61EE">
        <w:rPr>
          <w:b/>
          <w:sz w:val="32"/>
          <w:szCs w:val="32"/>
        </w:rPr>
        <w:t>гр.</w:t>
      </w:r>
      <w:r w:rsidR="00DD6849">
        <w:rPr>
          <w:b/>
          <w:sz w:val="32"/>
          <w:szCs w:val="32"/>
        </w:rPr>
        <w:t>КриваПаланка,</w:t>
      </w:r>
      <w:r w:rsidR="00F47612">
        <w:rPr>
          <w:b/>
          <w:sz w:val="32"/>
          <w:szCs w:val="32"/>
        </w:rPr>
        <w:t xml:space="preserve"> </w:t>
      </w:r>
      <w:r w:rsidR="000F61EE">
        <w:rPr>
          <w:b/>
          <w:sz w:val="32"/>
          <w:szCs w:val="32"/>
        </w:rPr>
        <w:t xml:space="preserve">     </w:t>
      </w:r>
      <w:r w:rsidR="0018676E">
        <w:rPr>
          <w:b/>
          <w:sz w:val="32"/>
          <w:szCs w:val="32"/>
        </w:rPr>
        <w:t>КУД</w:t>
      </w:r>
      <w:r w:rsidR="000F61EE">
        <w:rPr>
          <w:b/>
          <w:sz w:val="32"/>
          <w:szCs w:val="32"/>
        </w:rPr>
        <w:t>“</w:t>
      </w:r>
      <w:r w:rsidR="00DD6849">
        <w:rPr>
          <w:b/>
          <w:sz w:val="32"/>
          <w:szCs w:val="32"/>
        </w:rPr>
        <w:t>Коле</w:t>
      </w:r>
      <w:r w:rsidR="0018676E">
        <w:rPr>
          <w:b/>
          <w:sz w:val="32"/>
          <w:szCs w:val="32"/>
        </w:rPr>
        <w:t>Неделковски“</w:t>
      </w:r>
      <w:r w:rsidR="000F61EE">
        <w:rPr>
          <w:b/>
          <w:sz w:val="32"/>
          <w:szCs w:val="32"/>
        </w:rPr>
        <w:t>гр.ВелесСМакедония,</w:t>
      </w:r>
      <w:r w:rsidR="00CA6747">
        <w:rPr>
          <w:b/>
          <w:sz w:val="32"/>
          <w:szCs w:val="32"/>
        </w:rPr>
        <w:t xml:space="preserve">    </w:t>
      </w:r>
      <w:r w:rsidR="000F61EE">
        <w:rPr>
          <w:b/>
          <w:sz w:val="32"/>
          <w:szCs w:val="32"/>
        </w:rPr>
        <w:lastRenderedPageBreak/>
        <w:t>КУД“</w:t>
      </w:r>
      <w:r w:rsidR="000F61EE">
        <w:rPr>
          <w:b/>
          <w:sz w:val="32"/>
          <w:szCs w:val="32"/>
        </w:rPr>
        <w:t>ФРА</w:t>
      </w:r>
      <w:r w:rsidR="000F61EE">
        <w:rPr>
          <w:b/>
          <w:sz w:val="32"/>
          <w:szCs w:val="32"/>
        </w:rPr>
        <w:t>“</w:t>
      </w:r>
      <w:r w:rsidR="000F61EE">
        <w:rPr>
          <w:b/>
          <w:sz w:val="32"/>
          <w:szCs w:val="32"/>
        </w:rPr>
        <w:t>Сър</w:t>
      </w:r>
      <w:r w:rsidR="000F61EE">
        <w:rPr>
          <w:b/>
          <w:sz w:val="32"/>
          <w:szCs w:val="32"/>
        </w:rPr>
        <w:t>бия“</w:t>
      </w:r>
      <w:r w:rsidR="00CA6747">
        <w:rPr>
          <w:b/>
          <w:sz w:val="32"/>
          <w:szCs w:val="32"/>
        </w:rPr>
        <w:t>,гр.Лутрак</w:t>
      </w:r>
      <w:r>
        <w:rPr>
          <w:b/>
          <w:sz w:val="32"/>
          <w:szCs w:val="32"/>
        </w:rPr>
        <w:t>Гърция</w:t>
      </w:r>
      <w:r w:rsidR="000F61EE">
        <w:rPr>
          <w:b/>
          <w:sz w:val="32"/>
          <w:szCs w:val="32"/>
        </w:rPr>
        <w:t>,</w:t>
      </w:r>
      <w:r w:rsidR="00D70DD9">
        <w:rPr>
          <w:b/>
          <w:sz w:val="32"/>
          <w:szCs w:val="32"/>
        </w:rPr>
        <w:t>гр.Ял</w:t>
      </w:r>
      <w:r w:rsidR="000F61EE">
        <w:rPr>
          <w:b/>
          <w:sz w:val="32"/>
          <w:szCs w:val="32"/>
        </w:rPr>
        <w:t>ов</w:t>
      </w:r>
      <w:r w:rsidR="00D70DD9">
        <w:rPr>
          <w:b/>
          <w:sz w:val="32"/>
          <w:szCs w:val="32"/>
        </w:rPr>
        <w:t>Турция</w:t>
      </w:r>
      <w:r w:rsidR="000F61EE">
        <w:rPr>
          <w:b/>
          <w:sz w:val="32"/>
          <w:szCs w:val="32"/>
        </w:rPr>
        <w:t>,</w:t>
      </w:r>
      <w:r w:rsidR="00CA6747">
        <w:rPr>
          <w:b/>
          <w:sz w:val="32"/>
          <w:szCs w:val="32"/>
        </w:rPr>
        <w:t xml:space="preserve"> </w:t>
      </w:r>
      <w:r w:rsidR="00BA7E80">
        <w:rPr>
          <w:b/>
          <w:sz w:val="32"/>
          <w:szCs w:val="32"/>
        </w:rPr>
        <w:t>гр.Ставрос-Гърция</w:t>
      </w:r>
      <w:r w:rsidR="00CA67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за разширяване дейността на читалището </w:t>
      </w:r>
      <w:r w:rsidR="00DD6849">
        <w:rPr>
          <w:b/>
          <w:sz w:val="32"/>
          <w:szCs w:val="32"/>
        </w:rPr>
        <w:t xml:space="preserve">и </w:t>
      </w:r>
      <w:r>
        <w:rPr>
          <w:b/>
          <w:sz w:val="32"/>
          <w:szCs w:val="32"/>
        </w:rPr>
        <w:t>за бъдещи</w:t>
      </w:r>
      <w:r w:rsidR="00CA6747">
        <w:rPr>
          <w:b/>
          <w:sz w:val="32"/>
          <w:szCs w:val="32"/>
        </w:rPr>
        <w:t>те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DD6849">
        <w:rPr>
          <w:b/>
          <w:sz w:val="32"/>
          <w:szCs w:val="32"/>
        </w:rPr>
        <w:t xml:space="preserve">проекти, </w:t>
      </w:r>
      <w:r>
        <w:rPr>
          <w:b/>
          <w:sz w:val="32"/>
          <w:szCs w:val="32"/>
        </w:rPr>
        <w:t>концерти</w:t>
      </w:r>
      <w:r w:rsidR="00DD6849">
        <w:rPr>
          <w:b/>
          <w:sz w:val="32"/>
          <w:szCs w:val="32"/>
        </w:rPr>
        <w:t>, чествания, фестивали</w:t>
      </w:r>
      <w:r>
        <w:rPr>
          <w:b/>
          <w:sz w:val="32"/>
          <w:szCs w:val="32"/>
        </w:rPr>
        <w:t xml:space="preserve"> и др.</w:t>
      </w:r>
    </w:p>
    <w:p w:rsidR="00832B4F" w:rsidRDefault="00832B4F" w:rsidP="00832B4F">
      <w:pPr>
        <w:jc w:val="both"/>
        <w:rPr>
          <w:b/>
          <w:sz w:val="32"/>
          <w:szCs w:val="32"/>
        </w:rPr>
      </w:pPr>
    </w:p>
    <w:p w:rsidR="00FD6DCC" w:rsidRDefault="00FD6DCC" w:rsidP="00832B4F">
      <w:pPr>
        <w:jc w:val="both"/>
        <w:rPr>
          <w:b/>
          <w:sz w:val="32"/>
          <w:szCs w:val="32"/>
        </w:rPr>
      </w:pPr>
    </w:p>
    <w:p w:rsidR="00832B4F" w:rsidRDefault="00832B4F" w:rsidP="00832B4F">
      <w:pPr>
        <w:jc w:val="both"/>
        <w:rPr>
          <w:b/>
          <w:sz w:val="32"/>
          <w:szCs w:val="32"/>
        </w:rPr>
      </w:pPr>
    </w:p>
    <w:p w:rsidR="00832B4F" w:rsidRDefault="0018676E" w:rsidP="00832B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B42300">
        <w:rPr>
          <w:b/>
          <w:sz w:val="32"/>
          <w:szCs w:val="32"/>
        </w:rPr>
        <w:t>.03.2023</w:t>
      </w:r>
      <w:r w:rsidR="00CA06FD">
        <w:rPr>
          <w:b/>
          <w:sz w:val="32"/>
          <w:szCs w:val="32"/>
        </w:rPr>
        <w:t xml:space="preserve"> </w:t>
      </w:r>
      <w:r w:rsidR="00832B4F">
        <w:rPr>
          <w:b/>
          <w:sz w:val="32"/>
          <w:szCs w:val="32"/>
        </w:rPr>
        <w:t xml:space="preserve">год.                                 </w:t>
      </w:r>
      <w:r w:rsidR="00FD6DCC">
        <w:rPr>
          <w:b/>
          <w:sz w:val="32"/>
          <w:szCs w:val="32"/>
        </w:rPr>
        <w:t xml:space="preserve">          </w:t>
      </w:r>
      <w:r w:rsidR="00832B4F">
        <w:rPr>
          <w:b/>
          <w:sz w:val="32"/>
          <w:szCs w:val="32"/>
        </w:rPr>
        <w:t xml:space="preserve"> Председател:</w:t>
      </w:r>
    </w:p>
    <w:p w:rsidR="00832B4F" w:rsidRDefault="00832B4F" w:rsidP="00832B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Гр.Кюстендил                             </w:t>
      </w:r>
      <w:r w:rsidR="00FD6DCC">
        <w:rPr>
          <w:b/>
          <w:sz w:val="32"/>
          <w:szCs w:val="32"/>
        </w:rPr>
        <w:t xml:space="preserve">   </w:t>
      </w:r>
      <w:r w:rsidR="001C526E">
        <w:rPr>
          <w:b/>
          <w:sz w:val="32"/>
          <w:szCs w:val="32"/>
        </w:rPr>
        <w:t xml:space="preserve">  </w:t>
      </w:r>
      <w:r w:rsidR="00390879">
        <w:rPr>
          <w:b/>
          <w:sz w:val="32"/>
          <w:szCs w:val="32"/>
        </w:rPr>
        <w:t xml:space="preserve"> </w:t>
      </w:r>
      <w:r w:rsidR="004F792A">
        <w:rPr>
          <w:b/>
          <w:sz w:val="32"/>
          <w:szCs w:val="32"/>
        </w:rPr>
        <w:t xml:space="preserve">              </w:t>
      </w:r>
      <w:r w:rsidR="00C87DB4">
        <w:rPr>
          <w:b/>
          <w:sz w:val="32"/>
          <w:szCs w:val="32"/>
        </w:rPr>
        <w:t xml:space="preserve"> </w:t>
      </w:r>
      <w:r w:rsidR="004F792A">
        <w:rPr>
          <w:b/>
          <w:sz w:val="32"/>
          <w:szCs w:val="32"/>
        </w:rPr>
        <w:t>/В.</w:t>
      </w:r>
      <w:r w:rsidR="001C526E">
        <w:rPr>
          <w:b/>
          <w:sz w:val="32"/>
          <w:szCs w:val="32"/>
        </w:rPr>
        <w:t xml:space="preserve"> Кенов/</w:t>
      </w:r>
    </w:p>
    <w:p w:rsidR="00B5669C" w:rsidRDefault="00B5669C" w:rsidP="00832B4F">
      <w:pPr>
        <w:jc w:val="both"/>
        <w:rPr>
          <w:b/>
          <w:sz w:val="32"/>
          <w:szCs w:val="32"/>
        </w:rPr>
      </w:pPr>
    </w:p>
    <w:p w:rsidR="00832B4F" w:rsidRDefault="00FD6DCC" w:rsidP="00832B4F">
      <w:r>
        <w:t xml:space="preserve"> </w:t>
      </w:r>
    </w:p>
    <w:p w:rsidR="00832B4F" w:rsidRPr="004F792A" w:rsidRDefault="00832B4F" w:rsidP="00832B4F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</w:t>
      </w:r>
      <w:r w:rsidRPr="004F792A">
        <w:rPr>
          <w:b/>
          <w:sz w:val="32"/>
          <w:szCs w:val="32"/>
        </w:rPr>
        <w:t>НАСТОЯТЕЛСТВО  НА  НЧ „ПАУТАЛИЯ-</w:t>
      </w:r>
      <w:smartTag w:uri="urn:schemas-microsoft-com:office:smarttags" w:element="metricconverter">
        <w:smartTagPr>
          <w:attr w:name="ProductID" w:val="2008”"/>
        </w:smartTagPr>
        <w:r w:rsidRPr="004F792A">
          <w:rPr>
            <w:b/>
            <w:sz w:val="32"/>
            <w:szCs w:val="32"/>
          </w:rPr>
          <w:t>2008”</w:t>
        </w:r>
      </w:smartTag>
    </w:p>
    <w:p w:rsidR="00832B4F" w:rsidRDefault="00832B4F" w:rsidP="00832B4F">
      <w:pPr>
        <w:jc w:val="center"/>
        <w:rPr>
          <w:b/>
          <w:sz w:val="32"/>
          <w:szCs w:val="32"/>
        </w:rPr>
      </w:pPr>
    </w:p>
    <w:p w:rsidR="002B6332" w:rsidRDefault="002B6332" w:rsidP="00832B4F">
      <w:pPr>
        <w:jc w:val="center"/>
        <w:rPr>
          <w:b/>
          <w:sz w:val="32"/>
          <w:szCs w:val="32"/>
        </w:rPr>
      </w:pPr>
    </w:p>
    <w:p w:rsidR="00832B4F" w:rsidRDefault="00832B4F" w:rsidP="00832B4F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Бойко Недялков Недялков</w:t>
      </w:r>
      <w:r>
        <w:rPr>
          <w:sz w:val="32"/>
          <w:szCs w:val="32"/>
        </w:rPr>
        <w:t xml:space="preserve"> </w:t>
      </w:r>
    </w:p>
    <w:p w:rsidR="00832B4F" w:rsidRDefault="00832B4F" w:rsidP="00832B4F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Крум Кирилов Григоров</w:t>
      </w:r>
      <w:r>
        <w:rPr>
          <w:sz w:val="32"/>
          <w:szCs w:val="32"/>
        </w:rPr>
        <w:t xml:space="preserve"> </w:t>
      </w:r>
    </w:p>
    <w:p w:rsidR="00832B4F" w:rsidRDefault="00832B4F" w:rsidP="00832B4F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Десислава  Миладинова  Златкова</w:t>
      </w:r>
      <w:r>
        <w:rPr>
          <w:sz w:val="32"/>
          <w:szCs w:val="32"/>
        </w:rPr>
        <w:t xml:space="preserve"> </w:t>
      </w:r>
    </w:p>
    <w:p w:rsidR="00832B4F" w:rsidRDefault="00832B4F" w:rsidP="00832B4F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Росен Димитров Борисов </w:t>
      </w:r>
    </w:p>
    <w:p w:rsidR="00832B4F" w:rsidRDefault="00832B4F" w:rsidP="00832B4F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Валентин Георгиев Кенов</w:t>
      </w:r>
    </w:p>
    <w:p w:rsidR="002B6332" w:rsidRDefault="002B6332" w:rsidP="002B6332">
      <w:pPr>
        <w:ind w:left="785"/>
        <w:rPr>
          <w:b/>
          <w:sz w:val="32"/>
          <w:szCs w:val="32"/>
        </w:rPr>
      </w:pPr>
    </w:p>
    <w:p w:rsidR="00832B4F" w:rsidRPr="004F792A" w:rsidRDefault="00832B4F" w:rsidP="004F792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4F792A">
        <w:rPr>
          <w:b/>
          <w:sz w:val="32"/>
          <w:szCs w:val="32"/>
        </w:rPr>
        <w:t>ПРОВЕРИТЕЛНА</w:t>
      </w:r>
      <w:r>
        <w:rPr>
          <w:b/>
          <w:sz w:val="36"/>
          <w:szCs w:val="36"/>
        </w:rPr>
        <w:t xml:space="preserve">  </w:t>
      </w:r>
      <w:r w:rsidRPr="004F792A">
        <w:rPr>
          <w:b/>
          <w:sz w:val="32"/>
          <w:szCs w:val="32"/>
        </w:rPr>
        <w:t>КОМИСИЯ</w:t>
      </w:r>
    </w:p>
    <w:p w:rsidR="001C526E" w:rsidRDefault="001C526E" w:rsidP="00832B4F">
      <w:pPr>
        <w:rPr>
          <w:b/>
          <w:sz w:val="36"/>
          <w:szCs w:val="36"/>
        </w:rPr>
      </w:pPr>
    </w:p>
    <w:p w:rsidR="00832B4F" w:rsidRDefault="005C207F" w:rsidP="00B235DD">
      <w:pPr>
        <w:ind w:right="-288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235DD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="00832B4F">
        <w:rPr>
          <w:b/>
          <w:sz w:val="32"/>
          <w:szCs w:val="32"/>
        </w:rPr>
        <w:t>Офелия  Димитрова  Стоименова - Председател</w:t>
      </w:r>
      <w:r w:rsidR="001C526E">
        <w:rPr>
          <w:sz w:val="32"/>
          <w:szCs w:val="32"/>
        </w:rPr>
        <w:t xml:space="preserve">  </w:t>
      </w:r>
    </w:p>
    <w:p w:rsidR="00832B4F" w:rsidRPr="00150541" w:rsidRDefault="005C207F" w:rsidP="00832B4F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 w:rsidR="00832B4F">
        <w:rPr>
          <w:b/>
          <w:sz w:val="32"/>
          <w:szCs w:val="32"/>
        </w:rPr>
        <w:t xml:space="preserve"> 2. Любка  Стоянова  </w:t>
      </w:r>
      <w:r w:rsidR="00150541">
        <w:rPr>
          <w:b/>
          <w:sz w:val="32"/>
          <w:szCs w:val="32"/>
        </w:rPr>
        <w:t>Манева</w:t>
      </w:r>
    </w:p>
    <w:p w:rsidR="00832B4F" w:rsidRDefault="0066438F" w:rsidP="00832B4F">
      <w:pPr>
        <w:ind w:right="-288"/>
      </w:pPr>
      <w:r>
        <w:rPr>
          <w:b/>
          <w:sz w:val="32"/>
          <w:szCs w:val="32"/>
        </w:rPr>
        <w:t xml:space="preserve"> </w:t>
      </w:r>
      <w:r w:rsidR="005C207F">
        <w:rPr>
          <w:b/>
          <w:sz w:val="32"/>
          <w:szCs w:val="32"/>
        </w:rPr>
        <w:t xml:space="preserve">     </w:t>
      </w:r>
      <w:r w:rsidR="00832B4F">
        <w:rPr>
          <w:b/>
          <w:sz w:val="32"/>
          <w:szCs w:val="32"/>
        </w:rPr>
        <w:t>3.</w:t>
      </w:r>
      <w:r w:rsidR="00C52271">
        <w:rPr>
          <w:b/>
          <w:sz w:val="32"/>
          <w:szCs w:val="32"/>
        </w:rPr>
        <w:t xml:space="preserve"> </w:t>
      </w:r>
      <w:r w:rsidR="00832B4F">
        <w:rPr>
          <w:b/>
          <w:sz w:val="32"/>
          <w:szCs w:val="32"/>
        </w:rPr>
        <w:t xml:space="preserve">Росица Николайчова </w:t>
      </w:r>
      <w:r w:rsidR="00150541">
        <w:rPr>
          <w:b/>
          <w:sz w:val="32"/>
          <w:szCs w:val="32"/>
        </w:rPr>
        <w:t>Василева</w:t>
      </w:r>
      <w:r w:rsidR="001928E4">
        <w:rPr>
          <w:b/>
          <w:sz w:val="32"/>
          <w:szCs w:val="32"/>
        </w:rPr>
        <w:t xml:space="preserve">                                                                                                      </w:t>
      </w:r>
    </w:p>
    <w:sectPr w:rsidR="00832B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DD4"/>
    <w:multiLevelType w:val="hybridMultilevel"/>
    <w:tmpl w:val="AE1C1684"/>
    <w:lvl w:ilvl="0" w:tplc="40AA2346">
      <w:start w:val="1"/>
      <w:numFmt w:val="decimal"/>
      <w:lvlText w:val="%1."/>
      <w:lvlJc w:val="left"/>
      <w:pPr>
        <w:ind w:left="810" w:hanging="360"/>
      </w:pPr>
      <w:rPr>
        <w:b/>
        <w:sz w:val="36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4651E2"/>
    <w:multiLevelType w:val="hybridMultilevel"/>
    <w:tmpl w:val="16147234"/>
    <w:lvl w:ilvl="0" w:tplc="C3262E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49386B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4F"/>
    <w:rsid w:val="000269F1"/>
    <w:rsid w:val="00081C4C"/>
    <w:rsid w:val="000B14F5"/>
    <w:rsid w:val="000C255E"/>
    <w:rsid w:val="000D74D6"/>
    <w:rsid w:val="000F61EE"/>
    <w:rsid w:val="001033B9"/>
    <w:rsid w:val="00142750"/>
    <w:rsid w:val="00150541"/>
    <w:rsid w:val="00157865"/>
    <w:rsid w:val="00174B23"/>
    <w:rsid w:val="00177774"/>
    <w:rsid w:val="0018676E"/>
    <w:rsid w:val="001928E4"/>
    <w:rsid w:val="0019439E"/>
    <w:rsid w:val="001C526E"/>
    <w:rsid w:val="002938C1"/>
    <w:rsid w:val="002A0625"/>
    <w:rsid w:val="002B6332"/>
    <w:rsid w:val="002C3B5B"/>
    <w:rsid w:val="002D0C55"/>
    <w:rsid w:val="002E5A6A"/>
    <w:rsid w:val="00310B5F"/>
    <w:rsid w:val="00340841"/>
    <w:rsid w:val="00353108"/>
    <w:rsid w:val="00390879"/>
    <w:rsid w:val="00397108"/>
    <w:rsid w:val="003F217C"/>
    <w:rsid w:val="004765D8"/>
    <w:rsid w:val="00494C0B"/>
    <w:rsid w:val="004D5DCF"/>
    <w:rsid w:val="004F55A9"/>
    <w:rsid w:val="004F792A"/>
    <w:rsid w:val="00530A75"/>
    <w:rsid w:val="00550D18"/>
    <w:rsid w:val="0057059A"/>
    <w:rsid w:val="00574F26"/>
    <w:rsid w:val="005C207F"/>
    <w:rsid w:val="005D0EE0"/>
    <w:rsid w:val="005D7128"/>
    <w:rsid w:val="005F7D48"/>
    <w:rsid w:val="006215F9"/>
    <w:rsid w:val="006334C9"/>
    <w:rsid w:val="00645A5A"/>
    <w:rsid w:val="0066438F"/>
    <w:rsid w:val="00685793"/>
    <w:rsid w:val="006B49A4"/>
    <w:rsid w:val="007005EA"/>
    <w:rsid w:val="00720580"/>
    <w:rsid w:val="00757FED"/>
    <w:rsid w:val="00832B4F"/>
    <w:rsid w:val="00861F63"/>
    <w:rsid w:val="00881E2D"/>
    <w:rsid w:val="00894E6A"/>
    <w:rsid w:val="008A373E"/>
    <w:rsid w:val="009132D0"/>
    <w:rsid w:val="009421E2"/>
    <w:rsid w:val="009A0CBF"/>
    <w:rsid w:val="009C0B19"/>
    <w:rsid w:val="00A25B71"/>
    <w:rsid w:val="00AD7FCB"/>
    <w:rsid w:val="00AE4B04"/>
    <w:rsid w:val="00B21FA4"/>
    <w:rsid w:val="00B22474"/>
    <w:rsid w:val="00B235DD"/>
    <w:rsid w:val="00B42300"/>
    <w:rsid w:val="00B5669C"/>
    <w:rsid w:val="00BA7E80"/>
    <w:rsid w:val="00BB397D"/>
    <w:rsid w:val="00BC72B0"/>
    <w:rsid w:val="00BE1F35"/>
    <w:rsid w:val="00C0179E"/>
    <w:rsid w:val="00C52271"/>
    <w:rsid w:val="00C74AF0"/>
    <w:rsid w:val="00C87DB4"/>
    <w:rsid w:val="00CA06FD"/>
    <w:rsid w:val="00CA6747"/>
    <w:rsid w:val="00CB2422"/>
    <w:rsid w:val="00CD12BD"/>
    <w:rsid w:val="00CE527A"/>
    <w:rsid w:val="00D11FE5"/>
    <w:rsid w:val="00D16C72"/>
    <w:rsid w:val="00D70DD9"/>
    <w:rsid w:val="00D84AD2"/>
    <w:rsid w:val="00DA5ABF"/>
    <w:rsid w:val="00DC4C1C"/>
    <w:rsid w:val="00DD6849"/>
    <w:rsid w:val="00E127EC"/>
    <w:rsid w:val="00E8421E"/>
    <w:rsid w:val="00E8749F"/>
    <w:rsid w:val="00E92975"/>
    <w:rsid w:val="00EA2C42"/>
    <w:rsid w:val="00EC3054"/>
    <w:rsid w:val="00EC38F0"/>
    <w:rsid w:val="00ED0163"/>
    <w:rsid w:val="00F0290D"/>
    <w:rsid w:val="00F35C8E"/>
    <w:rsid w:val="00F4208C"/>
    <w:rsid w:val="00F47612"/>
    <w:rsid w:val="00F60AF2"/>
    <w:rsid w:val="00F834AC"/>
    <w:rsid w:val="00FD2D34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44D9F35"/>
  <w15:chartTrackingRefBased/>
  <w15:docId w15:val="{2E15B702-F60E-4C14-8256-09F29F19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CF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Kenov</dc:creator>
  <cp:keywords/>
  <dc:description/>
  <cp:lastModifiedBy>Kenov</cp:lastModifiedBy>
  <cp:revision>99</cp:revision>
  <cp:lastPrinted>2023-03-09T09:05:00Z</cp:lastPrinted>
  <dcterms:created xsi:type="dcterms:W3CDTF">2021-02-17T09:36:00Z</dcterms:created>
  <dcterms:modified xsi:type="dcterms:W3CDTF">2023-03-14T15:57:00Z</dcterms:modified>
</cp:coreProperties>
</file>